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03"/>
        <w:tblW w:w="11194" w:type="dxa"/>
        <w:tblLayout w:type="fixed"/>
        <w:tblLook w:val="04A0" w:firstRow="1" w:lastRow="0" w:firstColumn="1" w:lastColumn="0" w:noHBand="0" w:noVBand="1"/>
      </w:tblPr>
      <w:tblGrid>
        <w:gridCol w:w="410"/>
        <w:gridCol w:w="2137"/>
        <w:gridCol w:w="1417"/>
        <w:gridCol w:w="1701"/>
        <w:gridCol w:w="851"/>
        <w:gridCol w:w="855"/>
        <w:gridCol w:w="638"/>
        <w:gridCol w:w="504"/>
        <w:gridCol w:w="1352"/>
        <w:gridCol w:w="1329"/>
      </w:tblGrid>
      <w:tr w:rsidR="00B631DD" w:rsidRPr="002A6D19" w14:paraId="2C7A6DB2" w14:textId="662132E7" w:rsidTr="00F340CC">
        <w:trPr>
          <w:trHeight w:val="1055"/>
        </w:trPr>
        <w:tc>
          <w:tcPr>
            <w:tcW w:w="11194" w:type="dxa"/>
            <w:gridSpan w:val="10"/>
            <w:shd w:val="clear" w:color="auto" w:fill="4472C4" w:themeFill="accent1"/>
          </w:tcPr>
          <w:p w14:paraId="798A2B30" w14:textId="77777777" w:rsidR="00B631DD" w:rsidRPr="002A6D19" w:rsidRDefault="00897331" w:rsidP="009C057E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2A6D19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แผนการใช้จ่ายงบประมาณ สถานีตำรวจภูธรวิชิต</w:t>
            </w:r>
          </w:p>
          <w:p w14:paraId="2CF970A7" w14:textId="5C0D03A0" w:rsidR="00897331" w:rsidRPr="002A6D19" w:rsidRDefault="00897331" w:rsidP="009C057E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2A6D19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ประจำปีงบประมาณ พ.ศ.256</w:t>
            </w:r>
            <w:r w:rsidR="00115E66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8</w:t>
            </w:r>
            <w:r w:rsidRPr="002A6D19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 xml:space="preserve"> ไตรมาสที่ ๑ – ๒</w:t>
            </w:r>
          </w:p>
          <w:p w14:paraId="5B5F7DB2" w14:textId="7BB75547" w:rsidR="00897331" w:rsidRPr="002A6D19" w:rsidRDefault="00897331" w:rsidP="009C057E">
            <w:pPr>
              <w:jc w:val="center"/>
              <w:rPr>
                <w:rFonts w:ascii="TH SarabunIT๙" w:hAnsi="TH SarabunIT๙" w:cs="TH SarabunIT๙" w:hint="cs"/>
                <w:color w:val="0070C0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ข้อมูล ณ ๓๑ มีนาคม พ.ศ. ๒๕๖</w:t>
            </w:r>
            <w:r w:rsidR="00115E66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8</w:t>
            </w:r>
          </w:p>
        </w:tc>
      </w:tr>
      <w:tr w:rsidR="009E4D6B" w:rsidRPr="002A6D19" w14:paraId="37F1294C" w14:textId="796607DA" w:rsidTr="00F539B8">
        <w:trPr>
          <w:trHeight w:val="336"/>
        </w:trPr>
        <w:tc>
          <w:tcPr>
            <w:tcW w:w="410" w:type="dxa"/>
            <w:vMerge w:val="restart"/>
            <w:shd w:val="clear" w:color="auto" w:fill="ED7D31" w:themeFill="accent2"/>
          </w:tcPr>
          <w:p w14:paraId="2E99BD38" w14:textId="40EA9586" w:rsidR="00B631DD" w:rsidRPr="002A6D19" w:rsidRDefault="00B631DD" w:rsidP="009C05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137" w:type="dxa"/>
            <w:vMerge w:val="restart"/>
          </w:tcPr>
          <w:p w14:paraId="6C1E914A" w14:textId="4B189FEF" w:rsidR="00B631DD" w:rsidRPr="002A6D19" w:rsidRDefault="00897331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ชื่อ/โครงการ/กิจกรรม</w:t>
            </w:r>
          </w:p>
        </w:tc>
        <w:tc>
          <w:tcPr>
            <w:tcW w:w="1417" w:type="dxa"/>
            <w:vMerge w:val="restart"/>
          </w:tcPr>
          <w:p w14:paraId="746092EB" w14:textId="442302AC" w:rsidR="00B631DD" w:rsidRPr="002A6D19" w:rsidRDefault="00897331" w:rsidP="009C057E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  <w:r w:rsidR="00070F6B" w:rsidRPr="002A6D19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2A6D19">
              <w:rPr>
                <w:rFonts w:ascii="TH SarabunIT๙" w:hAnsi="TH SarabunIT๙" w:cs="TH SarabunIT๙"/>
                <w:sz w:val="28"/>
                <w:cs/>
              </w:rPr>
              <w:t>วิธีดำเนินการ</w:t>
            </w:r>
          </w:p>
        </w:tc>
        <w:tc>
          <w:tcPr>
            <w:tcW w:w="4549" w:type="dxa"/>
            <w:gridSpan w:val="5"/>
          </w:tcPr>
          <w:p w14:paraId="5A482F81" w14:textId="2CF37CAD" w:rsidR="00B631DD" w:rsidRPr="002A6D19" w:rsidRDefault="00070F6B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งบประมาณ/แหล่งที่จัดสรร/สนับสนุน</w:t>
            </w:r>
          </w:p>
        </w:tc>
        <w:tc>
          <w:tcPr>
            <w:tcW w:w="1352" w:type="dxa"/>
            <w:vMerge w:val="restart"/>
          </w:tcPr>
          <w:p w14:paraId="1E5344B4" w14:textId="364DB152" w:rsidR="00B631DD" w:rsidRPr="002A6D19" w:rsidRDefault="00070F6B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ระยะเวลาดำเนินการ</w:t>
            </w:r>
          </w:p>
        </w:tc>
        <w:tc>
          <w:tcPr>
            <w:tcW w:w="1329" w:type="dxa"/>
            <w:vMerge w:val="restart"/>
          </w:tcPr>
          <w:p w14:paraId="7B7F62E3" w14:textId="4B41F5E9" w:rsidR="00B631DD" w:rsidRPr="002A6D19" w:rsidRDefault="00070F6B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</w:tr>
      <w:tr w:rsidR="009E4D6B" w:rsidRPr="002A6D19" w14:paraId="4B154FFB" w14:textId="77777777" w:rsidTr="00F539B8">
        <w:trPr>
          <w:trHeight w:val="551"/>
        </w:trPr>
        <w:tc>
          <w:tcPr>
            <w:tcW w:w="410" w:type="dxa"/>
            <w:vMerge/>
            <w:shd w:val="clear" w:color="auto" w:fill="ED7D31" w:themeFill="accent2"/>
          </w:tcPr>
          <w:p w14:paraId="3DA5EDCE" w14:textId="77777777" w:rsidR="00B631DD" w:rsidRPr="002A6D19" w:rsidRDefault="00B631DD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  <w:vMerge/>
          </w:tcPr>
          <w:p w14:paraId="21A0C769" w14:textId="77777777" w:rsidR="00B631DD" w:rsidRPr="002A6D19" w:rsidRDefault="00B631DD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300EDD3D" w14:textId="77777777" w:rsidR="00B631DD" w:rsidRPr="002A6D19" w:rsidRDefault="00B631DD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5144A98A" w14:textId="3210255D" w:rsidR="00B631DD" w:rsidRPr="002A6D19" w:rsidRDefault="00070F6B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สตช.</w:t>
            </w:r>
          </w:p>
        </w:tc>
        <w:tc>
          <w:tcPr>
            <w:tcW w:w="851" w:type="dxa"/>
          </w:tcPr>
          <w:p w14:paraId="52290207" w14:textId="57A91A88" w:rsidR="00B631DD" w:rsidRPr="002A6D19" w:rsidRDefault="00070F6B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หน่วยงานภาครัฐ</w:t>
            </w:r>
          </w:p>
        </w:tc>
        <w:tc>
          <w:tcPr>
            <w:tcW w:w="855" w:type="dxa"/>
          </w:tcPr>
          <w:p w14:paraId="0A3F99CB" w14:textId="160E3219" w:rsidR="00B631DD" w:rsidRPr="002A6D19" w:rsidRDefault="00070F6B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ภาคเอกชน</w:t>
            </w:r>
          </w:p>
        </w:tc>
        <w:tc>
          <w:tcPr>
            <w:tcW w:w="638" w:type="dxa"/>
          </w:tcPr>
          <w:p w14:paraId="44FBACA7" w14:textId="4480D91F" w:rsidR="00B631DD" w:rsidRPr="002A6D19" w:rsidRDefault="00070F6B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อปท.</w:t>
            </w:r>
          </w:p>
        </w:tc>
        <w:tc>
          <w:tcPr>
            <w:tcW w:w="504" w:type="dxa"/>
          </w:tcPr>
          <w:p w14:paraId="454A3BAF" w14:textId="05512D1E" w:rsidR="00B631DD" w:rsidRPr="002A6D19" w:rsidRDefault="00070F6B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อื่นๆ</w:t>
            </w:r>
          </w:p>
        </w:tc>
        <w:tc>
          <w:tcPr>
            <w:tcW w:w="1352" w:type="dxa"/>
            <w:vMerge/>
          </w:tcPr>
          <w:p w14:paraId="4BE09033" w14:textId="77777777" w:rsidR="00B631DD" w:rsidRPr="002A6D19" w:rsidRDefault="00B631DD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9" w:type="dxa"/>
            <w:vMerge/>
          </w:tcPr>
          <w:p w14:paraId="0108D663" w14:textId="77777777" w:rsidR="00B631DD" w:rsidRPr="002A6D19" w:rsidRDefault="00B631DD" w:rsidP="009C05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6D19" w:rsidRPr="002A6D19" w14:paraId="49A3D279" w14:textId="77777777" w:rsidTr="00F539B8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51C6C95A" w14:textId="1ABC47DE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137" w:type="dxa"/>
          </w:tcPr>
          <w:p w14:paraId="522774EF" w14:textId="1FBC66F9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การปฏิบัติงานชุมชนสัมพันธ์(ชมส.)</w:t>
            </w:r>
          </w:p>
        </w:tc>
        <w:tc>
          <w:tcPr>
            <w:tcW w:w="1417" w:type="dxa"/>
          </w:tcPr>
          <w:p w14:paraId="4EBDDC99" w14:textId="07779370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เพื่อลดปัญหาอาชญากรรมในพื้นที่และให้ชุมชนปลอดภัยห่างไกลยาเสพติด</w:t>
            </w:r>
          </w:p>
        </w:tc>
        <w:tc>
          <w:tcPr>
            <w:tcW w:w="1701" w:type="dxa"/>
          </w:tcPr>
          <w:p w14:paraId="64C4C960" w14:textId="24C04945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58,000.00</w:t>
            </w:r>
          </w:p>
        </w:tc>
        <w:tc>
          <w:tcPr>
            <w:tcW w:w="851" w:type="dxa"/>
          </w:tcPr>
          <w:p w14:paraId="6C6E4203" w14:textId="29F3C9F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5CE75AA2" w14:textId="4499DB32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38" w:type="dxa"/>
          </w:tcPr>
          <w:p w14:paraId="328CE845" w14:textId="4F19A1BE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4" w:type="dxa"/>
          </w:tcPr>
          <w:p w14:paraId="62B77CBA" w14:textId="40DAA8A6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52" w:type="dxa"/>
          </w:tcPr>
          <w:p w14:paraId="3438C75C" w14:textId="417529FF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ต.ค.67 -มี.ค.68</w:t>
            </w:r>
          </w:p>
        </w:tc>
        <w:tc>
          <w:tcPr>
            <w:tcW w:w="1329" w:type="dxa"/>
          </w:tcPr>
          <w:p w14:paraId="0144DB75" w14:textId="0A6B30B9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ลดการแพร่ระบาดยาเสพติดในพื้นที่ลดปัญหาอาชญากรรมในพื้นที่</w:t>
            </w:r>
          </w:p>
        </w:tc>
      </w:tr>
      <w:tr w:rsidR="002A6D19" w:rsidRPr="002A6D19" w14:paraId="4A21F9AD" w14:textId="77777777" w:rsidTr="00F539B8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2CCE43ED" w14:textId="54F6462D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137" w:type="dxa"/>
          </w:tcPr>
          <w:p w14:paraId="0010A37C" w14:textId="7123392B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การรักษาความปลอดภัยและให้บริการแก่นักท่องเที่ยว</w:t>
            </w:r>
          </w:p>
        </w:tc>
        <w:tc>
          <w:tcPr>
            <w:tcW w:w="1417" w:type="dxa"/>
          </w:tcPr>
          <w:p w14:paraId="195C6AFF" w14:textId="30D91D29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รักษาความปลอดภัยและให้บริการแก่นักท่องเที่ยว</w:t>
            </w:r>
          </w:p>
        </w:tc>
        <w:tc>
          <w:tcPr>
            <w:tcW w:w="1701" w:type="dxa"/>
          </w:tcPr>
          <w:p w14:paraId="09816CCB" w14:textId="0AC6876C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48,650.00</w:t>
            </w:r>
          </w:p>
        </w:tc>
        <w:tc>
          <w:tcPr>
            <w:tcW w:w="851" w:type="dxa"/>
          </w:tcPr>
          <w:p w14:paraId="453752B3" w14:textId="7D0284B4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766C7216" w14:textId="635AD100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38" w:type="dxa"/>
          </w:tcPr>
          <w:p w14:paraId="3961B48C" w14:textId="5A20D8CB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4" w:type="dxa"/>
          </w:tcPr>
          <w:p w14:paraId="745830C1" w14:textId="153AA88D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52" w:type="dxa"/>
          </w:tcPr>
          <w:p w14:paraId="76534A68" w14:textId="4C95357C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 xml:space="preserve"> ต.ค.67-มี.ค.68 </w:t>
            </w:r>
          </w:p>
        </w:tc>
        <w:tc>
          <w:tcPr>
            <w:tcW w:w="1329" w:type="dxa"/>
          </w:tcPr>
          <w:p w14:paraId="745A6001" w14:textId="73FECB9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นักท่องเที่ยวมีความเชื่อมั่น/มีความปลอดภัยในชีวิตและทรัพย์สิน</w:t>
            </w:r>
          </w:p>
        </w:tc>
      </w:tr>
      <w:tr w:rsidR="002A6D19" w:rsidRPr="002A6D19" w14:paraId="35A12FBF" w14:textId="77777777" w:rsidTr="00F539B8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147450AB" w14:textId="57B33FEC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๓.</w:t>
            </w:r>
          </w:p>
        </w:tc>
        <w:tc>
          <w:tcPr>
            <w:tcW w:w="2137" w:type="dxa"/>
          </w:tcPr>
          <w:p w14:paraId="4D477C66" w14:textId="41CF3DAC" w:rsidR="002A6D19" w:rsidRPr="002A6D19" w:rsidRDefault="002A6D19" w:rsidP="002A6D19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การสลายเครือข่ายผู้มีอิทธิพล</w:t>
            </w:r>
          </w:p>
        </w:tc>
        <w:tc>
          <w:tcPr>
            <w:tcW w:w="1417" w:type="dxa"/>
          </w:tcPr>
          <w:p w14:paraId="4A7C2B72" w14:textId="64113645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เพื่อป้องกันไม่ไห้ผู้มีอิทธิพลกระทำการใดๆที่ผิดกฎหมาย</w:t>
            </w:r>
          </w:p>
        </w:tc>
        <w:tc>
          <w:tcPr>
            <w:tcW w:w="1701" w:type="dxa"/>
          </w:tcPr>
          <w:p w14:paraId="757C1C2C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3,900.00</w:t>
            </w:r>
          </w:p>
          <w:p w14:paraId="3551BFB1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33BEF2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9B9ED1" w14:textId="035BD80D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52868B5" w14:textId="5DFF2E43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1A45A4C0" w14:textId="5D6AFE6C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38" w:type="dxa"/>
          </w:tcPr>
          <w:p w14:paraId="7CCE07AD" w14:textId="20984E1D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4" w:type="dxa"/>
          </w:tcPr>
          <w:p w14:paraId="07098551" w14:textId="36737942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52" w:type="dxa"/>
          </w:tcPr>
          <w:p w14:paraId="134C2582" w14:textId="198A5877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ต.ค.67-มี.ค.68</w:t>
            </w:r>
          </w:p>
        </w:tc>
        <w:tc>
          <w:tcPr>
            <w:tcW w:w="1329" w:type="dxa"/>
          </w:tcPr>
          <w:p w14:paraId="6B479EBA" w14:textId="5617B0A6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ไม่ให้ผู้มีอิทธิพลอยู่เหนือกฎหมายได้</w:t>
            </w:r>
          </w:p>
        </w:tc>
      </w:tr>
      <w:tr w:rsidR="002A6D19" w:rsidRPr="002A6D19" w14:paraId="08BC7D64" w14:textId="77777777" w:rsidTr="00F539B8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0C05B0B3" w14:textId="05EB7329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๔.</w:t>
            </w:r>
          </w:p>
        </w:tc>
        <w:tc>
          <w:tcPr>
            <w:tcW w:w="2137" w:type="dxa"/>
          </w:tcPr>
          <w:p w14:paraId="19922E95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การบังคับใช้กฏหมายอำนวยความยุติธรรมและบริการประชาชน</w:t>
            </w:r>
          </w:p>
          <w:p w14:paraId="1811C301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2A6D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แยกงบดำเนินงานได้ดังนี้</w:t>
            </w:r>
            <w:r w:rsidRPr="002A6D19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7C72ABAA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14:paraId="5630A2B3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 xml:space="preserve">-ค่า </w:t>
            </w:r>
            <w:r w:rsidRPr="002A6D19">
              <w:rPr>
                <w:rFonts w:ascii="TH SarabunIT๙" w:hAnsi="TH SarabunIT๙" w:cs="TH SarabunIT๙"/>
                <w:sz w:val="28"/>
              </w:rPr>
              <w:t>OT</w:t>
            </w:r>
          </w:p>
          <w:p w14:paraId="22DE964E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</w:rPr>
              <w:t>-</w:t>
            </w:r>
            <w:r w:rsidRPr="002A6D19">
              <w:rPr>
                <w:rFonts w:ascii="TH SarabunIT๙" w:hAnsi="TH SarabunIT๙" w:cs="TH SarabunIT๙"/>
                <w:sz w:val="28"/>
                <w:cs/>
              </w:rPr>
              <w:t>ค่าเบี้ยเลี้ยง ที่พัก พาหนะ</w:t>
            </w:r>
          </w:p>
          <w:p w14:paraId="5038E9AE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-ค่าซ่อมแซมยานพาหนะ</w:t>
            </w:r>
          </w:p>
          <w:p w14:paraId="32698CA8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</w:rPr>
              <w:t>-</w:t>
            </w:r>
            <w:r w:rsidRPr="002A6D19">
              <w:rPr>
                <w:rFonts w:ascii="TH SarabunIT๙" w:hAnsi="TH SarabunIT๙" w:cs="TH SarabunIT๙"/>
                <w:sz w:val="28"/>
                <w:cs/>
              </w:rPr>
              <w:t>ค่าจ้างเหมาทำความสะอาด</w:t>
            </w:r>
          </w:p>
          <w:p w14:paraId="1645D7B5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-ค่าวัสดุสำนักงาน</w:t>
            </w:r>
          </w:p>
          <w:p w14:paraId="107109F5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-รวมค่าวัสดุน้ำมันเชื้อเพลิงฯ</w:t>
            </w:r>
          </w:p>
          <w:p w14:paraId="5B97AF41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-ค่าวัสดุจราจร</w:t>
            </w:r>
          </w:p>
          <w:p w14:paraId="652B33BE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-ค่าอาหารผู้ต้องหา</w:t>
            </w:r>
          </w:p>
          <w:p w14:paraId="456CE5C7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 xml:space="preserve"> -ค่าสาธารณูปโภค</w:t>
            </w:r>
          </w:p>
          <w:p w14:paraId="7DB7D064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-รวมงบดำเนินงาน</w:t>
            </w:r>
          </w:p>
          <w:p w14:paraId="5158881C" w14:textId="5FF0FD05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4C6A8625" w14:textId="350EF528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รักษาความสงบเรียบร้อยและความมั่นคงภายในประเทศ</w:t>
            </w:r>
          </w:p>
        </w:tc>
        <w:tc>
          <w:tcPr>
            <w:tcW w:w="1701" w:type="dxa"/>
          </w:tcPr>
          <w:p w14:paraId="19DFDACC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1,467,700.00</w:t>
            </w:r>
          </w:p>
          <w:p w14:paraId="3BD980BA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2C3763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55A650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D9FA45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62ED2C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31B575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494,400.00</w:t>
            </w:r>
          </w:p>
          <w:p w14:paraId="060B28BE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69,600.00</w:t>
            </w:r>
          </w:p>
          <w:p w14:paraId="7526AF54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12,400.00</w:t>
            </w:r>
          </w:p>
          <w:p w14:paraId="68210D18" w14:textId="77777777" w:rsid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27,400.00</w:t>
            </w:r>
          </w:p>
          <w:p w14:paraId="15443EA3" w14:textId="77777777" w:rsidR="006E0E02" w:rsidRPr="006E0E02" w:rsidRDefault="006E0E02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003AFE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4,800.00</w:t>
            </w:r>
          </w:p>
          <w:p w14:paraId="3EE403FB" w14:textId="77777777" w:rsid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779,000.00</w:t>
            </w:r>
          </w:p>
          <w:p w14:paraId="5478FB09" w14:textId="77777777" w:rsidR="006E0E02" w:rsidRPr="006E0E02" w:rsidRDefault="006E0E02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7988A1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3,400.00</w:t>
            </w:r>
          </w:p>
          <w:p w14:paraId="6D7B5729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41,500.00</w:t>
            </w:r>
          </w:p>
          <w:p w14:paraId="2FCBB575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35,200.00</w:t>
            </w:r>
          </w:p>
          <w:p w14:paraId="34FD2332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</w:rPr>
              <w:t>1</w:t>
            </w:r>
            <w:r w:rsidRPr="006E0E02">
              <w:rPr>
                <w:rFonts w:ascii="TH SarabunIT๙" w:hAnsi="TH SarabunIT๙" w:cs="TH SarabunIT๙"/>
                <w:sz w:val="28"/>
                <w:cs/>
              </w:rPr>
              <w:t>,467,700.00</w:t>
            </w:r>
          </w:p>
          <w:p w14:paraId="6E3BF8E6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A90977" w14:textId="33CE5391" w:rsidR="002A6D19" w:rsidRPr="006E0E02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48DCF3C5" w14:textId="5DAB0BFD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5F80A8BA" w14:textId="0CF4318E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38" w:type="dxa"/>
          </w:tcPr>
          <w:p w14:paraId="65D5D171" w14:textId="051DB927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04" w:type="dxa"/>
          </w:tcPr>
          <w:p w14:paraId="56D0CF24" w14:textId="2CD9FDDA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2" w:type="dxa"/>
          </w:tcPr>
          <w:p w14:paraId="23A771EB" w14:textId="214CBA3C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ต.ค.67-มี.ค.68</w:t>
            </w:r>
          </w:p>
        </w:tc>
        <w:tc>
          <w:tcPr>
            <w:tcW w:w="1329" w:type="dxa"/>
          </w:tcPr>
          <w:p w14:paraId="69CA160A" w14:textId="3E1E9FF3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 xml:space="preserve">ประชาชนมีความเชื่อมั่นในปลอดภัยในชีวิตและทรัพย์สิน </w:t>
            </w:r>
          </w:p>
        </w:tc>
      </w:tr>
      <w:tr w:rsidR="002A6D19" w:rsidRPr="002A6D19" w14:paraId="08E1DD89" w14:textId="77777777" w:rsidTr="00F539B8">
        <w:trPr>
          <w:trHeight w:val="551"/>
        </w:trPr>
        <w:tc>
          <w:tcPr>
            <w:tcW w:w="410" w:type="dxa"/>
            <w:shd w:val="clear" w:color="auto" w:fill="ED7D31" w:themeFill="accent2"/>
          </w:tcPr>
          <w:p w14:paraId="42230D31" w14:textId="679520F5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๕.</w:t>
            </w:r>
          </w:p>
        </w:tc>
        <w:tc>
          <w:tcPr>
            <w:tcW w:w="2137" w:type="dxa"/>
          </w:tcPr>
          <w:p w14:paraId="55BDDC8D" w14:textId="3C6D1FF5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การสกัดกั้น ปราบปราม การผลิตการค้ายาเสพติด</w:t>
            </w:r>
          </w:p>
        </w:tc>
        <w:tc>
          <w:tcPr>
            <w:tcW w:w="1417" w:type="dxa"/>
          </w:tcPr>
          <w:p w14:paraId="6FC2FF90" w14:textId="7B5DE8C8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ป้องกันปราบปราม สืบสวนจับกุมผู้ผลิต ผู้ยาเสพติด</w:t>
            </w:r>
          </w:p>
        </w:tc>
        <w:tc>
          <w:tcPr>
            <w:tcW w:w="1701" w:type="dxa"/>
          </w:tcPr>
          <w:p w14:paraId="26D31832" w14:textId="23FBE554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7,950.00</w:t>
            </w:r>
          </w:p>
        </w:tc>
        <w:tc>
          <w:tcPr>
            <w:tcW w:w="851" w:type="dxa"/>
          </w:tcPr>
          <w:p w14:paraId="0B540AC3" w14:textId="4A9CB69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322D9117" w14:textId="4A483097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38" w:type="dxa"/>
          </w:tcPr>
          <w:p w14:paraId="1923E651" w14:textId="28198DCA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4" w:type="dxa"/>
          </w:tcPr>
          <w:p w14:paraId="1147656E" w14:textId="67AE4BFD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52" w:type="dxa"/>
          </w:tcPr>
          <w:p w14:paraId="7B0AE2AE" w14:textId="10CCC58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 xml:space="preserve"> ต.ค.67-มี.ค.68</w:t>
            </w:r>
          </w:p>
        </w:tc>
        <w:tc>
          <w:tcPr>
            <w:tcW w:w="1329" w:type="dxa"/>
          </w:tcPr>
          <w:p w14:paraId="5B4573CD" w14:textId="77777777" w:rsid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ปราบปรามสกัดกั้นเส้นทางลำเลียง เพื่อลดการแพร่</w:t>
            </w:r>
          </w:p>
          <w:p w14:paraId="6BA7367A" w14:textId="4846B2C8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lastRenderedPageBreak/>
              <w:t>ระบาดของยาเสพติด</w:t>
            </w:r>
          </w:p>
        </w:tc>
      </w:tr>
      <w:tr w:rsidR="009E4D6B" w:rsidRPr="002A6D19" w14:paraId="2B7C4AD1" w14:textId="77777777" w:rsidTr="00F539B8">
        <w:trPr>
          <w:trHeight w:val="1671"/>
        </w:trPr>
        <w:tc>
          <w:tcPr>
            <w:tcW w:w="410" w:type="dxa"/>
            <w:shd w:val="clear" w:color="auto" w:fill="ED7D31" w:themeFill="accent2"/>
          </w:tcPr>
          <w:p w14:paraId="5BFC83F2" w14:textId="377A3A38" w:rsidR="007D3195" w:rsidRPr="002A6D19" w:rsidRDefault="00DA57F2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lastRenderedPageBreak/>
              <w:t>๖.</w:t>
            </w:r>
          </w:p>
        </w:tc>
        <w:tc>
          <w:tcPr>
            <w:tcW w:w="2137" w:type="dxa"/>
          </w:tcPr>
          <w:p w14:paraId="015EB714" w14:textId="5BAA8341" w:rsidR="00CC728D" w:rsidRPr="002A6D19" w:rsidRDefault="007B447E" w:rsidP="009F2B50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ปิดล้อมตรวจค้น</w:t>
            </w:r>
          </w:p>
        </w:tc>
        <w:tc>
          <w:tcPr>
            <w:tcW w:w="1417" w:type="dxa"/>
          </w:tcPr>
          <w:p w14:paraId="300F8BD3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ปิดล้อมตรวจค้น</w:t>
            </w:r>
          </w:p>
          <w:p w14:paraId="5F73E85B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จับกุมผู้ผลิต ผู้ยาเสพติด</w:t>
            </w:r>
          </w:p>
          <w:p w14:paraId="29A23DC7" w14:textId="4B7A5B5B" w:rsidR="00CC728D" w:rsidRPr="002A6D19" w:rsidRDefault="00CC728D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5028C805" w14:textId="02E4FE2D" w:rsidR="00CC728D" w:rsidRPr="006E0E02" w:rsidRDefault="002A6D19" w:rsidP="009F2B50">
            <w:pPr>
              <w:jc w:val="center"/>
              <w:rPr>
                <w:rFonts w:ascii="TH SarabunIT๙" w:hAnsi="TH SarabunIT๙" w:cs="TH SarabunIT๙"/>
                <w:color w:val="70AD47" w:themeColor="accent6"/>
                <w:sz w:val="28"/>
                <w:cs/>
              </w:rPr>
            </w:pPr>
            <w:r w:rsidRPr="006E0E0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</w:t>
            </w:r>
            <w:r w:rsidRPr="006E0E02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6E0E0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14:paraId="478E4D28" w14:textId="67183582" w:rsidR="00C1740E" w:rsidRPr="006E0E02" w:rsidRDefault="007B447E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3932D7E4" w14:textId="26C99ACA" w:rsidR="00C24978" w:rsidRPr="002A6D19" w:rsidRDefault="007B447E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38" w:type="dxa"/>
          </w:tcPr>
          <w:p w14:paraId="6E910FEE" w14:textId="1F43F3B4" w:rsidR="00C1740E" w:rsidRPr="002A6D19" w:rsidRDefault="007B447E" w:rsidP="009C057E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4" w:type="dxa"/>
          </w:tcPr>
          <w:p w14:paraId="4E1D0FF3" w14:textId="0CE8FC56" w:rsidR="00C24978" w:rsidRPr="002A6D19" w:rsidRDefault="00C24978" w:rsidP="009C057E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52" w:type="dxa"/>
          </w:tcPr>
          <w:p w14:paraId="723F48A1" w14:textId="77777777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ต.ค.67-มี.ค.68</w:t>
            </w:r>
          </w:p>
          <w:p w14:paraId="4BF9CC19" w14:textId="0DE05591" w:rsidR="00C1740E" w:rsidRPr="002A6D19" w:rsidRDefault="00C1740E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9" w:type="dxa"/>
          </w:tcPr>
          <w:p w14:paraId="4917A75C" w14:textId="6A7DA9D2" w:rsidR="00C1740E" w:rsidRPr="002A6D19" w:rsidRDefault="007B447E" w:rsidP="009C05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 xml:space="preserve">จับกุมผู้ผลิต </w:t>
            </w:r>
            <w:r w:rsidR="00C24978" w:rsidRPr="002A6D19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2A6D19">
              <w:rPr>
                <w:rFonts w:ascii="TH SarabunIT๙" w:hAnsi="TH SarabunIT๙" w:cs="TH SarabunIT๙"/>
                <w:sz w:val="28"/>
                <w:cs/>
              </w:rPr>
              <w:t>ผู้ยาเสพติด</w:t>
            </w:r>
          </w:p>
        </w:tc>
      </w:tr>
      <w:tr w:rsidR="009F2B50" w:rsidRPr="002A6D19" w14:paraId="04660C10" w14:textId="77777777" w:rsidTr="00F539B8">
        <w:trPr>
          <w:trHeight w:val="2687"/>
        </w:trPr>
        <w:tc>
          <w:tcPr>
            <w:tcW w:w="410" w:type="dxa"/>
            <w:shd w:val="clear" w:color="auto" w:fill="ED7D31" w:themeFill="accent2"/>
          </w:tcPr>
          <w:p w14:paraId="4EF8B7DF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๗.</w:t>
            </w:r>
          </w:p>
          <w:p w14:paraId="36B2C34C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02FB19EC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761E2801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256C5816" w14:textId="0CFB8979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37" w:type="dxa"/>
          </w:tcPr>
          <w:p w14:paraId="6219B723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ค่าตอบแทนนักจิตวิทยา</w:t>
            </w:r>
          </w:p>
          <w:p w14:paraId="59ED2B72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A88DA7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4F2652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7C119E" w14:textId="24929182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18A9DB60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อำนวยความยุติธรรมและบริการประชาชน</w:t>
            </w:r>
          </w:p>
          <w:p w14:paraId="5ABCBB21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BA328FD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11,600.00</w:t>
            </w:r>
          </w:p>
          <w:p w14:paraId="3D687CC1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B01BF6" w14:textId="77777777" w:rsidR="009F2B50" w:rsidRPr="006E0E02" w:rsidRDefault="009F2B50" w:rsidP="009F2B50">
            <w:pPr>
              <w:jc w:val="center"/>
              <w:rPr>
                <w:rFonts w:ascii="TH SarabunIT๙" w:hAnsi="TH SarabunIT๙" w:cs="TH SarabunIT๙"/>
                <w:color w:val="70AD47" w:themeColor="accent6"/>
                <w:sz w:val="28"/>
              </w:rPr>
            </w:pPr>
          </w:p>
          <w:p w14:paraId="7A2D7A37" w14:textId="77777777" w:rsidR="009F2B50" w:rsidRPr="006E0E02" w:rsidRDefault="009F2B50" w:rsidP="009F2B50">
            <w:pPr>
              <w:jc w:val="center"/>
              <w:rPr>
                <w:rFonts w:ascii="TH SarabunIT๙" w:hAnsi="TH SarabunIT๙" w:cs="TH SarabunIT๙"/>
                <w:color w:val="70AD47" w:themeColor="accent6"/>
                <w:sz w:val="28"/>
              </w:rPr>
            </w:pPr>
          </w:p>
          <w:p w14:paraId="3DB69115" w14:textId="77777777" w:rsidR="009F2B50" w:rsidRPr="006E0E02" w:rsidRDefault="009F2B50" w:rsidP="009F2B50">
            <w:pPr>
              <w:jc w:val="center"/>
              <w:rPr>
                <w:rFonts w:ascii="TH SarabunIT๙" w:hAnsi="TH SarabunIT๙" w:cs="TH SarabunIT๙"/>
                <w:color w:val="70AD47" w:themeColor="accent6"/>
                <w:sz w:val="28"/>
              </w:rPr>
            </w:pPr>
          </w:p>
          <w:p w14:paraId="6B9FEEC3" w14:textId="77777777" w:rsidR="009F2B50" w:rsidRPr="006E0E02" w:rsidRDefault="009F2B50" w:rsidP="009F2B50">
            <w:pPr>
              <w:jc w:val="center"/>
              <w:rPr>
                <w:rFonts w:ascii="TH SarabunIT๙" w:hAnsi="TH SarabunIT๙" w:cs="TH SarabunIT๙"/>
                <w:color w:val="70AD47" w:themeColor="accent6"/>
                <w:sz w:val="28"/>
              </w:rPr>
            </w:pPr>
          </w:p>
          <w:p w14:paraId="1563CDF0" w14:textId="28D593C4" w:rsidR="009F2B50" w:rsidRPr="006E0E02" w:rsidRDefault="009F2B50" w:rsidP="009F2B50">
            <w:pPr>
              <w:jc w:val="center"/>
              <w:rPr>
                <w:rFonts w:ascii="TH SarabunIT๙" w:hAnsi="TH SarabunIT๙" w:cs="TH SarabunIT๙"/>
                <w:color w:val="70AD47" w:themeColor="accent6"/>
                <w:sz w:val="28"/>
                <w:cs/>
              </w:rPr>
            </w:pPr>
          </w:p>
        </w:tc>
        <w:tc>
          <w:tcPr>
            <w:tcW w:w="851" w:type="dxa"/>
          </w:tcPr>
          <w:p w14:paraId="1B6C0DF6" w14:textId="77777777" w:rsidR="009F2B50" w:rsidRPr="006E0E02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14:paraId="1B605EE6" w14:textId="77777777" w:rsidR="009F2B50" w:rsidRPr="006E0E02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2570CC" w14:textId="77777777" w:rsidR="009F2B50" w:rsidRPr="006E0E02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653ABE" w14:textId="77777777" w:rsidR="009F2B50" w:rsidRPr="006E0E02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CA62AE" w14:textId="77777777" w:rsidR="009F2B50" w:rsidRPr="006E0E02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2B38A9BE" w14:textId="77777777" w:rsidR="009F2B50" w:rsidRPr="006E0E02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30E027B6" w14:textId="25E4F0C2" w:rsidR="009F2B50" w:rsidRPr="006E0E02" w:rsidRDefault="009F2B50" w:rsidP="009F2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5" w:type="dxa"/>
          </w:tcPr>
          <w:p w14:paraId="716E3FBB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14:paraId="2D8FD475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D65929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272668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69ABE6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F4515F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603B73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38" w:type="dxa"/>
          </w:tcPr>
          <w:p w14:paraId="5EEE5229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14:paraId="77D2EA86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717C0BA4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3ED7813F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6C8632AA" w14:textId="7FF9A839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1BA90FEA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60D56572" w14:textId="074F2C7B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04" w:type="dxa"/>
          </w:tcPr>
          <w:p w14:paraId="2C238810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14:paraId="6A2793F1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0B63855B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03FFB0C1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3CA41238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7D5BC5EE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</w:p>
          <w:p w14:paraId="75A1A8DE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2" w:type="dxa"/>
          </w:tcPr>
          <w:p w14:paraId="2E214150" w14:textId="77777777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ต.ค.67-มี.ค.68</w:t>
            </w:r>
          </w:p>
          <w:p w14:paraId="47E7D691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1F640D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4E055C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418185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D84069" w14:textId="47E50DE4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9" w:type="dxa"/>
          </w:tcPr>
          <w:p w14:paraId="3A9F1104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อำนวยความยุติธรรมและบริการประชาชน</w:t>
            </w:r>
          </w:p>
          <w:p w14:paraId="642BEE69" w14:textId="3952CD0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F2B50" w:rsidRPr="002A6D19" w14:paraId="19ABB21E" w14:textId="77777777" w:rsidTr="00F539B8">
        <w:trPr>
          <w:trHeight w:val="1168"/>
        </w:trPr>
        <w:tc>
          <w:tcPr>
            <w:tcW w:w="410" w:type="dxa"/>
            <w:shd w:val="clear" w:color="auto" w:fill="ED7D31" w:themeFill="accent2"/>
          </w:tcPr>
          <w:p w14:paraId="2B30EE80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๘.</w:t>
            </w:r>
          </w:p>
          <w:p w14:paraId="7034B282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37" w:type="dxa"/>
          </w:tcPr>
          <w:p w14:paraId="1F65EB17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ค่าตอบแทน เจ้าหน้าที่ชันสูตรพลิกศพ</w:t>
            </w:r>
          </w:p>
          <w:p w14:paraId="30B1268E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33F5233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อำนวยความยุติธรรมและบริการประชาชน</w:t>
            </w:r>
          </w:p>
          <w:p w14:paraId="1720DCD8" w14:textId="77777777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EBDF70F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0E02">
              <w:rPr>
                <w:rFonts w:ascii="TH SarabunIT๙" w:hAnsi="TH SarabunIT๙" w:cs="TH SarabunIT๙"/>
                <w:sz w:val="28"/>
              </w:rPr>
              <w:t>70</w:t>
            </w:r>
            <w:r w:rsidRPr="006E0E02">
              <w:rPr>
                <w:rFonts w:ascii="TH SarabunIT๙" w:hAnsi="TH SarabunIT๙" w:cs="TH SarabunIT๙"/>
                <w:sz w:val="28"/>
                <w:cs/>
              </w:rPr>
              <w:t>,400.00</w:t>
            </w:r>
          </w:p>
          <w:p w14:paraId="62C51A57" w14:textId="77777777" w:rsidR="009F2B50" w:rsidRPr="006E0E02" w:rsidRDefault="009F2B50" w:rsidP="009F2B50">
            <w:pPr>
              <w:jc w:val="center"/>
              <w:rPr>
                <w:rFonts w:ascii="TH SarabunIT๙" w:hAnsi="TH SarabunIT๙" w:cs="TH SarabunIT๙"/>
                <w:color w:val="70AD47" w:themeColor="accent6"/>
                <w:sz w:val="28"/>
                <w:cs/>
              </w:rPr>
            </w:pPr>
          </w:p>
        </w:tc>
        <w:tc>
          <w:tcPr>
            <w:tcW w:w="851" w:type="dxa"/>
          </w:tcPr>
          <w:p w14:paraId="3E906D92" w14:textId="0F23D70D" w:rsidR="009F2B50" w:rsidRPr="006E0E02" w:rsidRDefault="00EB1D02" w:rsidP="00EB1D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45C85E71" w14:textId="6CFDB8BB" w:rsidR="009F2B50" w:rsidRPr="002A6D19" w:rsidRDefault="00EB1D02" w:rsidP="00EB1D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38" w:type="dxa"/>
          </w:tcPr>
          <w:p w14:paraId="32DBFE2D" w14:textId="5CA4C1D0" w:rsidR="009F2B50" w:rsidRPr="002A6D19" w:rsidRDefault="00EB1D02" w:rsidP="00EB1D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4" w:type="dxa"/>
          </w:tcPr>
          <w:p w14:paraId="3CB2D81E" w14:textId="37AC2759" w:rsidR="009F2B50" w:rsidRPr="002A6D19" w:rsidRDefault="00EB1D02" w:rsidP="00EB1D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52" w:type="dxa"/>
          </w:tcPr>
          <w:p w14:paraId="4C3CF8F5" w14:textId="77777777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ต.ค.67-มี.ค.68</w:t>
            </w:r>
          </w:p>
          <w:p w14:paraId="3419D396" w14:textId="77777777" w:rsidR="009F2B50" w:rsidRPr="002A6D19" w:rsidRDefault="009F2B50" w:rsidP="009F2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9" w:type="dxa"/>
          </w:tcPr>
          <w:p w14:paraId="67DD146C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อำนวยความยุติธรรมและบริการประชาชน</w:t>
            </w:r>
          </w:p>
          <w:p w14:paraId="5DD6EF6B" w14:textId="7DEC2890" w:rsidR="009F2B50" w:rsidRPr="002A6D19" w:rsidRDefault="009F2B50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A6D19" w:rsidRPr="002A6D19" w14:paraId="70CC92F4" w14:textId="77777777" w:rsidTr="00F539B8">
        <w:trPr>
          <w:trHeight w:val="1168"/>
        </w:trPr>
        <w:tc>
          <w:tcPr>
            <w:tcW w:w="410" w:type="dxa"/>
            <w:shd w:val="clear" w:color="auto" w:fill="ED7D31" w:themeFill="accent2"/>
          </w:tcPr>
          <w:p w14:paraId="5F6E87F7" w14:textId="732E9AB1" w:rsidR="002A6D19" w:rsidRPr="002A6D19" w:rsidRDefault="002A6D19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2137" w:type="dxa"/>
          </w:tcPr>
          <w:p w14:paraId="105BA4A3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ครูแดร์ตำรวจ</w:t>
            </w:r>
          </w:p>
          <w:p w14:paraId="2E62F53C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1DCDD5B2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เพื่อต่อต้านการใช้ยาเสพติดในเด็กนักเรียน</w:t>
            </w:r>
          </w:p>
          <w:p w14:paraId="2566C4DB" w14:textId="77777777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1FEDB0A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15,600.00</w:t>
            </w:r>
          </w:p>
          <w:p w14:paraId="729AD907" w14:textId="77777777" w:rsidR="002A6D19" w:rsidRPr="006E0E02" w:rsidRDefault="002A6D19" w:rsidP="002A6D1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984C8B8" w14:textId="68C5AF00" w:rsidR="002A6D19" w:rsidRPr="006E0E02" w:rsidRDefault="002A6D19" w:rsidP="00EB1D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36151954" w14:textId="02D77F33" w:rsidR="002A6D19" w:rsidRPr="002A6D19" w:rsidRDefault="002A6D19" w:rsidP="00EB1D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38" w:type="dxa"/>
          </w:tcPr>
          <w:p w14:paraId="6279873A" w14:textId="20378618" w:rsidR="002A6D19" w:rsidRPr="002A6D19" w:rsidRDefault="002A6D19" w:rsidP="00EB1D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4" w:type="dxa"/>
          </w:tcPr>
          <w:p w14:paraId="6B45A27F" w14:textId="0D2013E7" w:rsidR="002A6D19" w:rsidRPr="002A6D19" w:rsidRDefault="002A6D19" w:rsidP="00EB1D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52" w:type="dxa"/>
          </w:tcPr>
          <w:p w14:paraId="6977C796" w14:textId="7FC06B3C" w:rsidR="002A6D19" w:rsidRPr="002A6D19" w:rsidRDefault="002A6D19" w:rsidP="002A6D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ต.ค.67-มี.ค.68</w:t>
            </w:r>
          </w:p>
        </w:tc>
        <w:tc>
          <w:tcPr>
            <w:tcW w:w="1329" w:type="dxa"/>
          </w:tcPr>
          <w:p w14:paraId="3330C399" w14:textId="027A6C73" w:rsidR="002A6D19" w:rsidRPr="002A6D19" w:rsidRDefault="002A6D19" w:rsidP="002A6D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เด็กนักเรียนไม่ยุ่งเกี่ยวกับยาเสพติดทุกประเภท</w:t>
            </w:r>
          </w:p>
        </w:tc>
      </w:tr>
      <w:tr w:rsidR="00055AE4" w:rsidRPr="002A6D19" w14:paraId="51690925" w14:textId="77777777" w:rsidTr="00FD7067">
        <w:trPr>
          <w:trHeight w:val="351"/>
        </w:trPr>
        <w:tc>
          <w:tcPr>
            <w:tcW w:w="410" w:type="dxa"/>
          </w:tcPr>
          <w:p w14:paraId="5DD64574" w14:textId="77777777" w:rsidR="00055AE4" w:rsidRPr="002A6D19" w:rsidRDefault="00055AE4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54" w:type="dxa"/>
            <w:gridSpan w:val="2"/>
          </w:tcPr>
          <w:p w14:paraId="4C0BA01F" w14:textId="5DB1883F" w:rsidR="00055AE4" w:rsidRPr="002A6D19" w:rsidRDefault="00055AE4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6D19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14:paraId="750AA1DF" w14:textId="1A5E6D56" w:rsidR="00055AE4" w:rsidRPr="006E0E02" w:rsidRDefault="002A6D19" w:rsidP="00500FF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E0E02">
              <w:rPr>
                <w:rFonts w:ascii="TH SarabunIT๙" w:hAnsi="TH SarabunIT๙" w:cs="TH SarabunIT๙"/>
                <w:sz w:val="28"/>
                <w:cs/>
              </w:rPr>
              <w:t>1,693,800.00</w:t>
            </w:r>
          </w:p>
        </w:tc>
        <w:tc>
          <w:tcPr>
            <w:tcW w:w="851" w:type="dxa"/>
          </w:tcPr>
          <w:p w14:paraId="33F0E3B8" w14:textId="77777777" w:rsidR="00055AE4" w:rsidRPr="006E0E02" w:rsidRDefault="00055AE4" w:rsidP="009F2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5" w:type="dxa"/>
          </w:tcPr>
          <w:p w14:paraId="3B5CDF7D" w14:textId="77777777" w:rsidR="00055AE4" w:rsidRPr="002A6D19" w:rsidRDefault="00055AE4" w:rsidP="009F2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38" w:type="dxa"/>
          </w:tcPr>
          <w:p w14:paraId="74F6897C" w14:textId="77777777" w:rsidR="00055AE4" w:rsidRPr="002A6D19" w:rsidRDefault="00055AE4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04" w:type="dxa"/>
          </w:tcPr>
          <w:p w14:paraId="31055A66" w14:textId="77777777" w:rsidR="00055AE4" w:rsidRPr="002A6D19" w:rsidRDefault="00055AE4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2" w:type="dxa"/>
          </w:tcPr>
          <w:p w14:paraId="3569DABD" w14:textId="77777777" w:rsidR="00055AE4" w:rsidRPr="002A6D19" w:rsidRDefault="00055AE4" w:rsidP="009F2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9" w:type="dxa"/>
          </w:tcPr>
          <w:p w14:paraId="38F95CC7" w14:textId="77777777" w:rsidR="00055AE4" w:rsidRPr="002A6D19" w:rsidRDefault="00055AE4" w:rsidP="009F2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1F1607C" w14:textId="56F1BF76" w:rsidR="005C45C3" w:rsidRDefault="005C45C3">
      <w:pPr>
        <w:rPr>
          <w:rFonts w:ascii="TH SarabunIT๙" w:hAnsi="TH SarabunIT๙" w:cs="TH SarabunIT๙"/>
          <w:sz w:val="28"/>
        </w:rPr>
      </w:pPr>
    </w:p>
    <w:p w14:paraId="1150151D" w14:textId="77777777" w:rsidR="002A6D19" w:rsidRPr="002A6D19" w:rsidRDefault="002A6D19">
      <w:pPr>
        <w:rPr>
          <w:rFonts w:ascii="TH SarabunIT๙" w:hAnsi="TH SarabunIT๙" w:cs="TH SarabunIT๙"/>
          <w:sz w:val="28"/>
        </w:rPr>
      </w:pPr>
    </w:p>
    <w:p w14:paraId="5754CB13" w14:textId="134AE783" w:rsidR="00C91808" w:rsidRPr="002A6D19" w:rsidRDefault="002A6D19" w:rsidP="00C91808">
      <w:pPr>
        <w:rPr>
          <w:rFonts w:ascii="TH SarabunIT๙" w:hAnsi="TH SarabunIT๙" w:cs="TH SarabunIT๙"/>
          <w:sz w:val="28"/>
        </w:rPr>
      </w:pPr>
      <w:r w:rsidRPr="002A6D19">
        <w:rPr>
          <w:rFonts w:ascii="TH SarabunIT๙" w:hAnsi="TH SarabunIT๙" w:cs="TH SarabunIT๙"/>
          <w:noProof/>
          <w:sz w:val="28"/>
          <w:lang w:val="th-TH"/>
        </w:rPr>
        <w:drawing>
          <wp:anchor distT="0" distB="0" distL="114300" distR="114300" simplePos="0" relativeHeight="251659264" behindDoc="0" locked="0" layoutInCell="1" allowOverlap="1" wp14:anchorId="50658A0E" wp14:editId="127874D0">
            <wp:simplePos x="0" y="0"/>
            <wp:positionH relativeFrom="column">
              <wp:posOffset>3680460</wp:posOffset>
            </wp:positionH>
            <wp:positionV relativeFrom="paragraph">
              <wp:posOffset>5715</wp:posOffset>
            </wp:positionV>
            <wp:extent cx="975360" cy="7708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F8AFD" w14:textId="12348888" w:rsidR="00C91808" w:rsidRPr="002A6D19" w:rsidRDefault="00C91808" w:rsidP="00C91808">
      <w:pPr>
        <w:rPr>
          <w:rFonts w:ascii="TH SarabunIT๙" w:hAnsi="TH SarabunIT๙" w:cs="TH SarabunIT๙"/>
          <w:sz w:val="28"/>
        </w:rPr>
      </w:pPr>
    </w:p>
    <w:p w14:paraId="68840C1C" w14:textId="77777777" w:rsidR="00C91808" w:rsidRPr="002A6D19" w:rsidRDefault="00C91808" w:rsidP="00C91808">
      <w:pPr>
        <w:keepNext/>
        <w:spacing w:after="0"/>
        <w:ind w:firstLine="4536"/>
        <w:jc w:val="thaiDistribute"/>
        <w:rPr>
          <w:rFonts w:ascii="TH SarabunIT๙" w:hAnsi="TH SarabunIT๙" w:cs="TH SarabunIT๙"/>
          <w:sz w:val="28"/>
        </w:rPr>
      </w:pPr>
      <w:r w:rsidRPr="002A6D19">
        <w:rPr>
          <w:rFonts w:ascii="TH SarabunIT๙" w:hAnsi="TH SarabunIT๙" w:cs="TH SarabunIT๙"/>
          <w:sz w:val="28"/>
          <w:cs/>
        </w:rPr>
        <w:t>พันตำรวจเอก</w:t>
      </w:r>
    </w:p>
    <w:p w14:paraId="2CD18649" w14:textId="4A83A80D" w:rsidR="00C91808" w:rsidRPr="002A6D19" w:rsidRDefault="00C91808" w:rsidP="00C91808">
      <w:pPr>
        <w:keepNext/>
        <w:spacing w:after="0"/>
        <w:ind w:firstLine="4678"/>
        <w:jc w:val="thaiDistribute"/>
        <w:rPr>
          <w:rFonts w:ascii="TH SarabunIT๙" w:hAnsi="TH SarabunIT๙" w:cs="TH SarabunIT๙"/>
          <w:sz w:val="28"/>
        </w:rPr>
      </w:pPr>
      <w:r w:rsidRPr="002A6D19">
        <w:rPr>
          <w:rFonts w:ascii="TH SarabunIT๙" w:hAnsi="TH SarabunIT๙" w:cs="TH SarabunIT๙"/>
          <w:sz w:val="28"/>
          <w:cs/>
        </w:rPr>
        <w:t xml:space="preserve">                  (</w:t>
      </w:r>
      <w:r w:rsidR="002A6D19" w:rsidRPr="002A6D19">
        <w:rPr>
          <w:rFonts w:ascii="TH SarabunIT๙" w:hAnsi="TH SarabunIT๙" w:cs="TH SarabunIT๙"/>
          <w:sz w:val="28"/>
          <w:cs/>
        </w:rPr>
        <w:t>สมศักดิ์  ทองเกลี้ยง</w:t>
      </w:r>
      <w:r w:rsidRPr="002A6D19">
        <w:rPr>
          <w:rFonts w:ascii="TH SarabunIT๙" w:hAnsi="TH SarabunIT๙" w:cs="TH SarabunIT๙"/>
          <w:sz w:val="28"/>
          <w:cs/>
        </w:rPr>
        <w:t>)</w:t>
      </w:r>
    </w:p>
    <w:p w14:paraId="7D195883" w14:textId="546C0D60" w:rsidR="00C91808" w:rsidRPr="002A6D19" w:rsidRDefault="00C91808" w:rsidP="00C91808">
      <w:pPr>
        <w:keepNext/>
        <w:spacing w:after="0"/>
        <w:ind w:firstLine="3969"/>
        <w:jc w:val="thaiDistribute"/>
        <w:rPr>
          <w:rFonts w:ascii="TH SarabunIT๙" w:hAnsi="TH SarabunIT๙" w:cs="TH SarabunIT๙"/>
          <w:sz w:val="28"/>
        </w:rPr>
      </w:pPr>
      <w:r w:rsidRPr="002A6D19">
        <w:rPr>
          <w:rFonts w:ascii="TH SarabunIT๙" w:hAnsi="TH SarabunIT๙" w:cs="TH SarabunIT๙"/>
          <w:sz w:val="28"/>
          <w:cs/>
        </w:rPr>
        <w:t xml:space="preserve">                </w:t>
      </w:r>
      <w:r w:rsidR="002A6D19" w:rsidRPr="002A6D19">
        <w:rPr>
          <w:rFonts w:ascii="TH SarabunIT๙" w:hAnsi="TH SarabunIT๙" w:cs="TH SarabunIT๙"/>
          <w:sz w:val="28"/>
          <w:cs/>
        </w:rPr>
        <w:t xml:space="preserve">      </w:t>
      </w:r>
      <w:r w:rsidRPr="002A6D19">
        <w:rPr>
          <w:rFonts w:ascii="TH SarabunIT๙" w:hAnsi="TH SarabunIT๙" w:cs="TH SarabunIT๙"/>
          <w:sz w:val="28"/>
          <w:cs/>
        </w:rPr>
        <w:t xml:space="preserve">  ผู้กำกับการสถานีตำรวจภูธรวิชิต</w:t>
      </w:r>
    </w:p>
    <w:p w14:paraId="21948AD4" w14:textId="029AFDD6" w:rsidR="005C45C3" w:rsidRPr="002A6D19" w:rsidRDefault="005C45C3">
      <w:pPr>
        <w:rPr>
          <w:rFonts w:ascii="TH SarabunIT๙" w:hAnsi="TH SarabunIT๙" w:cs="TH SarabunIT๙"/>
          <w:sz w:val="28"/>
          <w:cs/>
        </w:rPr>
      </w:pPr>
    </w:p>
    <w:p w14:paraId="159BD747" w14:textId="0E7301A1" w:rsidR="005C45C3" w:rsidRPr="002A6D19" w:rsidRDefault="005C45C3">
      <w:pPr>
        <w:rPr>
          <w:rFonts w:ascii="TH SarabunIT๙" w:hAnsi="TH SarabunIT๙" w:cs="TH SarabunIT๙"/>
          <w:sz w:val="28"/>
        </w:rPr>
      </w:pPr>
    </w:p>
    <w:p w14:paraId="5AD8AF44" w14:textId="58A1AE20" w:rsidR="005C45C3" w:rsidRPr="002A6D19" w:rsidRDefault="005C45C3">
      <w:pPr>
        <w:rPr>
          <w:rFonts w:ascii="TH SarabunIT๙" w:hAnsi="TH SarabunIT๙" w:cs="TH SarabunIT๙"/>
          <w:sz w:val="28"/>
        </w:rPr>
      </w:pPr>
    </w:p>
    <w:p w14:paraId="3D30E515" w14:textId="77777777" w:rsidR="005C45C3" w:rsidRPr="002A6D19" w:rsidRDefault="005C45C3">
      <w:pPr>
        <w:rPr>
          <w:rFonts w:ascii="TH SarabunIT๙" w:hAnsi="TH SarabunIT๙" w:cs="TH SarabunIT๙"/>
          <w:sz w:val="28"/>
        </w:rPr>
      </w:pPr>
    </w:p>
    <w:sectPr w:rsidR="005C45C3" w:rsidRPr="002A6D19" w:rsidSect="0075047D">
      <w:pgSz w:w="11906" w:h="16838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2F6F"/>
    <w:multiLevelType w:val="hybridMultilevel"/>
    <w:tmpl w:val="B6067F4E"/>
    <w:lvl w:ilvl="0" w:tplc="A0D0E166">
      <w:start w:val="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28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DD"/>
    <w:rsid w:val="000413E3"/>
    <w:rsid w:val="00055AE4"/>
    <w:rsid w:val="00070F6B"/>
    <w:rsid w:val="000903E9"/>
    <w:rsid w:val="00115E66"/>
    <w:rsid w:val="001944D7"/>
    <w:rsid w:val="002A6D19"/>
    <w:rsid w:val="00314DE9"/>
    <w:rsid w:val="003802FB"/>
    <w:rsid w:val="004659FC"/>
    <w:rsid w:val="004C0E4A"/>
    <w:rsid w:val="004D040F"/>
    <w:rsid w:val="00500FF4"/>
    <w:rsid w:val="00562832"/>
    <w:rsid w:val="00565559"/>
    <w:rsid w:val="005B11D9"/>
    <w:rsid w:val="005C45C3"/>
    <w:rsid w:val="005D142E"/>
    <w:rsid w:val="006E0E02"/>
    <w:rsid w:val="0075047D"/>
    <w:rsid w:val="007743E6"/>
    <w:rsid w:val="00782263"/>
    <w:rsid w:val="007B447E"/>
    <w:rsid w:val="007D3195"/>
    <w:rsid w:val="008625C3"/>
    <w:rsid w:val="00897331"/>
    <w:rsid w:val="008E4928"/>
    <w:rsid w:val="00951E57"/>
    <w:rsid w:val="009B5863"/>
    <w:rsid w:val="009C057E"/>
    <w:rsid w:val="009E4D6B"/>
    <w:rsid w:val="009E68DA"/>
    <w:rsid w:val="009F2B50"/>
    <w:rsid w:val="00A80275"/>
    <w:rsid w:val="00AD1C44"/>
    <w:rsid w:val="00B01401"/>
    <w:rsid w:val="00B631DD"/>
    <w:rsid w:val="00BC74D9"/>
    <w:rsid w:val="00C1740E"/>
    <w:rsid w:val="00C24978"/>
    <w:rsid w:val="00C763F0"/>
    <w:rsid w:val="00C91808"/>
    <w:rsid w:val="00CC728D"/>
    <w:rsid w:val="00DA3959"/>
    <w:rsid w:val="00DA57F2"/>
    <w:rsid w:val="00DD0809"/>
    <w:rsid w:val="00E768F1"/>
    <w:rsid w:val="00EB1D02"/>
    <w:rsid w:val="00EC6BD3"/>
    <w:rsid w:val="00F340CC"/>
    <w:rsid w:val="00F539B8"/>
    <w:rsid w:val="00FC6B7F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6EE8"/>
  <w15:chartTrackingRefBased/>
  <w15:docId w15:val="{D80F98B8-4EA3-41AB-ABA4-4260084A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Pupay Sathaporn</dc:creator>
  <cp:keywords/>
  <dc:description/>
  <cp:lastModifiedBy>atchakorn panthong</cp:lastModifiedBy>
  <cp:revision>4</cp:revision>
  <cp:lastPrinted>2024-04-01T04:23:00Z</cp:lastPrinted>
  <dcterms:created xsi:type="dcterms:W3CDTF">2025-04-09T03:01:00Z</dcterms:created>
  <dcterms:modified xsi:type="dcterms:W3CDTF">2025-04-09T03:08:00Z</dcterms:modified>
</cp:coreProperties>
</file>