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Ind w:w="-431" w:type="dxa"/>
        <w:tblLook w:val="04A0" w:firstRow="1" w:lastRow="0" w:firstColumn="1" w:lastColumn="0" w:noHBand="0" w:noVBand="1"/>
      </w:tblPr>
      <w:tblGrid>
        <w:gridCol w:w="4962"/>
        <w:gridCol w:w="1560"/>
        <w:gridCol w:w="1559"/>
        <w:gridCol w:w="1559"/>
        <w:gridCol w:w="1701"/>
        <w:gridCol w:w="1701"/>
        <w:gridCol w:w="1695"/>
      </w:tblGrid>
      <w:tr w:rsidR="00F14D47" w14:paraId="42A29EC2" w14:textId="0EC08204" w:rsidTr="002F080B">
        <w:trPr>
          <w:trHeight w:val="596"/>
        </w:trPr>
        <w:tc>
          <w:tcPr>
            <w:tcW w:w="14737" w:type="dxa"/>
            <w:gridSpan w:val="7"/>
          </w:tcPr>
          <w:p w14:paraId="792116AD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สถิติการแจ้งความคืบหน้าของการดำเนินคดี</w:t>
            </w:r>
          </w:p>
          <w:p w14:paraId="056FED9A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สถานีตำรวจ ภูธรวิชิต</w:t>
            </w:r>
          </w:p>
          <w:p w14:paraId="31FADF13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</w:t>
            </w:r>
          </w:p>
          <w:p w14:paraId="0A488D27" w14:textId="5203E112" w:rsidR="00F14D47" w:rsidRPr="002F080B" w:rsidRDefault="00F14D47" w:rsidP="00F14D4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 ณ วันที่ </w:t>
            </w:r>
            <w:r w:rsidR="00B9185F">
              <w:rPr>
                <w:rFonts w:ascii="TH SarabunIT๙" w:hAnsi="TH SarabunIT๙" w:cs="TH SarabunIT๙" w:hint="cs"/>
                <w:b/>
                <w:bCs/>
                <w:cs/>
              </w:rPr>
              <w:t>28</w:t>
            </w: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B9185F">
              <w:rPr>
                <w:rFonts w:ascii="TH SarabunIT๙" w:hAnsi="TH SarabunIT๙" w:cs="TH SarabunIT๙" w:hint="cs"/>
                <w:b/>
                <w:bCs/>
                <w:cs/>
              </w:rPr>
              <w:t>กุมภาพันธ์</w:t>
            </w: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 xml:space="preserve"> 2568</w:t>
            </w:r>
          </w:p>
        </w:tc>
      </w:tr>
      <w:tr w:rsidR="00F14D47" w14:paraId="78018942" w14:textId="1C5BBF67" w:rsidTr="002F080B">
        <w:tc>
          <w:tcPr>
            <w:tcW w:w="4962" w:type="dxa"/>
            <w:vMerge w:val="restart"/>
            <w:shd w:val="clear" w:color="auto" w:fill="C1E4F5" w:themeFill="accent1" w:themeFillTint="33"/>
          </w:tcPr>
          <w:p w14:paraId="61F66A7C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สถิติการแจ้งความคืบหน้า</w:t>
            </w:r>
          </w:p>
          <w:p w14:paraId="0D9E431D" w14:textId="18006384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ของการดำเนิน</w:t>
            </w:r>
          </w:p>
        </w:tc>
        <w:tc>
          <w:tcPr>
            <w:tcW w:w="9775" w:type="dxa"/>
            <w:gridSpan w:val="6"/>
            <w:shd w:val="clear" w:color="auto" w:fill="C1E4F5" w:themeFill="accent1" w:themeFillTint="33"/>
          </w:tcPr>
          <w:p w14:paraId="06CA88AB" w14:textId="0DA66F02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14D47" w14:paraId="121A9E4F" w14:textId="22E9CF15" w:rsidTr="002F080B">
        <w:tc>
          <w:tcPr>
            <w:tcW w:w="4962" w:type="dxa"/>
            <w:vMerge/>
            <w:shd w:val="clear" w:color="auto" w:fill="C1E4F5" w:themeFill="accent1" w:themeFillTint="33"/>
          </w:tcPr>
          <w:p w14:paraId="5483A549" w14:textId="77777777" w:rsidR="00F14D47" w:rsidRPr="002F080B" w:rsidRDefault="00F14D47" w:rsidP="00A15BC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shd w:val="clear" w:color="auto" w:fill="C1E4F5" w:themeFill="accent1" w:themeFillTint="33"/>
          </w:tcPr>
          <w:p w14:paraId="5968BE81" w14:textId="41ED1FFB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ต.ค. 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226144AA" w14:textId="4215237E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พ.ย.2567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0893F385" w14:textId="080C4CA2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ธ.ค.25</w:t>
            </w:r>
            <w:r w:rsidR="0028772A">
              <w:rPr>
                <w:rFonts w:ascii="TH SarabunIT๙" w:hAnsi="TH SarabunIT๙" w:cs="TH SarabunIT๙" w:hint="cs"/>
                <w:cs/>
              </w:rPr>
              <w:t>6</w:t>
            </w:r>
            <w:r w:rsidRPr="002F080B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2EF1ECEA" w14:textId="6200CD28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ม.ค.2568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61CA7283" w14:textId="72AB6817" w:rsidR="00F14D47" w:rsidRPr="00056917" w:rsidRDefault="00F14D47" w:rsidP="00F14D4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56917">
              <w:rPr>
                <w:rFonts w:ascii="TH SarabunIT๙" w:hAnsi="TH SarabunIT๙" w:cs="TH SarabunIT๙"/>
                <w:color w:val="FF0000"/>
                <w:cs/>
              </w:rPr>
              <w:t>ก.พ.2568</w:t>
            </w:r>
          </w:p>
        </w:tc>
        <w:tc>
          <w:tcPr>
            <w:tcW w:w="1695" w:type="dxa"/>
            <w:shd w:val="clear" w:color="auto" w:fill="C1E4F5" w:themeFill="accent1" w:themeFillTint="33"/>
          </w:tcPr>
          <w:p w14:paraId="7EBA0CA0" w14:textId="12F5E90E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มี.ค.2568</w:t>
            </w:r>
          </w:p>
        </w:tc>
      </w:tr>
      <w:tr w:rsidR="00F14D47" w14:paraId="3CAA55D1" w14:textId="42835893" w:rsidTr="002F080B">
        <w:tc>
          <w:tcPr>
            <w:tcW w:w="4962" w:type="dxa"/>
          </w:tcPr>
          <w:p w14:paraId="3BEB4EB9" w14:textId="25AF6857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60" w:type="dxa"/>
          </w:tcPr>
          <w:p w14:paraId="4D37ECCB" w14:textId="2FD50CD6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7583FC90" w14:textId="4DB8B9FE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637D11D4" w14:textId="3B4F0DEC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021D30C" w14:textId="43DCF030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</w:tcPr>
          <w:p w14:paraId="197982E3" w14:textId="60118B51" w:rsidR="00F14D47" w:rsidRPr="00056917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056917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695" w:type="dxa"/>
          </w:tcPr>
          <w:p w14:paraId="43E9E262" w14:textId="56B8997E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3BBE9440" w14:textId="7E9EA16A" w:rsidTr="002F080B">
        <w:tc>
          <w:tcPr>
            <w:tcW w:w="4962" w:type="dxa"/>
          </w:tcPr>
          <w:p w14:paraId="12219CEB" w14:textId="24730C7C" w:rsidR="00F14D47" w:rsidRPr="002F080B" w:rsidRDefault="002F080B" w:rsidP="00A15BC8">
            <w:pPr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</w:tcPr>
          <w:p w14:paraId="2E8D99C5" w14:textId="2CA54949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0950EF77" w14:textId="79FE60CA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00FF53FE" w14:textId="62D5EC73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E45EDBF" w14:textId="0DF7374F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</w:tcPr>
          <w:p w14:paraId="1FC5646E" w14:textId="1C1A966B" w:rsidR="00F14D47" w:rsidRPr="00056917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056917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695" w:type="dxa"/>
          </w:tcPr>
          <w:p w14:paraId="26A35B37" w14:textId="02E5496C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24D9C259" w14:textId="63EF229F" w:rsidTr="002F080B">
        <w:tc>
          <w:tcPr>
            <w:tcW w:w="4962" w:type="dxa"/>
          </w:tcPr>
          <w:p w14:paraId="2776C188" w14:textId="33E2B9ED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</w:tcPr>
          <w:p w14:paraId="11EB4464" w14:textId="1144EE88" w:rsidR="00F14D47" w:rsidRPr="002F080B" w:rsidRDefault="00B15413" w:rsidP="00881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</w:tcPr>
          <w:p w14:paraId="09AB7CD5" w14:textId="48DE0B80" w:rsidR="00B15413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  <w:cs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12E0BC51" w14:textId="2B2F82D8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2A52719" w14:textId="75447738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</w:tcPr>
          <w:p w14:paraId="13C8E29F" w14:textId="066CCED6" w:rsidR="00F14D47" w:rsidRPr="00056917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056917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695" w:type="dxa"/>
          </w:tcPr>
          <w:p w14:paraId="68101F33" w14:textId="313E7520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0096106A" w14:textId="77777777" w:rsidTr="00B15413">
        <w:trPr>
          <w:trHeight w:val="147"/>
        </w:trPr>
        <w:tc>
          <w:tcPr>
            <w:tcW w:w="4962" w:type="dxa"/>
            <w:shd w:val="clear" w:color="auto" w:fill="F1A983" w:themeFill="accent2" w:themeFillTint="99"/>
          </w:tcPr>
          <w:p w14:paraId="03F28CD5" w14:textId="2BCCF29B" w:rsidR="00F14D47" w:rsidRPr="002F080B" w:rsidRDefault="002F080B" w:rsidP="002F080B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60" w:type="dxa"/>
            <w:shd w:val="clear" w:color="auto" w:fill="F1A983" w:themeFill="accent2" w:themeFillTint="99"/>
          </w:tcPr>
          <w:p w14:paraId="0B116DD2" w14:textId="1C7F911B" w:rsidR="00F14D47" w:rsidRPr="002F080B" w:rsidRDefault="00B15413" w:rsidP="00B154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36AECBBC" w14:textId="111A5E01" w:rsidR="00F14D47" w:rsidRPr="002F080B" w:rsidRDefault="00B15413" w:rsidP="00B154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6ACAB8D8" w14:textId="58BB72D5" w:rsidR="00F14D47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  <w:shd w:val="clear" w:color="auto" w:fill="F1A983" w:themeFill="accent2" w:themeFillTint="99"/>
          </w:tcPr>
          <w:p w14:paraId="7E223698" w14:textId="5E9E9FFE" w:rsidR="00F14D47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701" w:type="dxa"/>
            <w:shd w:val="clear" w:color="auto" w:fill="F1A983" w:themeFill="accent2" w:themeFillTint="99"/>
          </w:tcPr>
          <w:p w14:paraId="01955671" w14:textId="17478903" w:rsidR="00F14D47" w:rsidRPr="00056917" w:rsidRDefault="00B15413" w:rsidP="00B15413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056917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695" w:type="dxa"/>
            <w:shd w:val="clear" w:color="auto" w:fill="F1A983" w:themeFill="accent2" w:themeFillTint="99"/>
          </w:tcPr>
          <w:p w14:paraId="5921CBD8" w14:textId="44200BA4" w:rsidR="00F14D47" w:rsidRPr="00B15413" w:rsidRDefault="00F14D47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</w:tbl>
    <w:p w14:paraId="152E3490" w14:textId="72B43ED3" w:rsidR="00A15BC8" w:rsidRDefault="00A15BC8"/>
    <w:sectPr w:rsidR="00A15BC8" w:rsidSect="00A1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8"/>
    <w:rsid w:val="00017AAC"/>
    <w:rsid w:val="00056917"/>
    <w:rsid w:val="000A2546"/>
    <w:rsid w:val="000E13F4"/>
    <w:rsid w:val="0028772A"/>
    <w:rsid w:val="002C3DE5"/>
    <w:rsid w:val="002F080B"/>
    <w:rsid w:val="003D67E1"/>
    <w:rsid w:val="004A6C60"/>
    <w:rsid w:val="00671C10"/>
    <w:rsid w:val="00724350"/>
    <w:rsid w:val="007546B8"/>
    <w:rsid w:val="00881B59"/>
    <w:rsid w:val="008955C6"/>
    <w:rsid w:val="008D7707"/>
    <w:rsid w:val="00A15BC8"/>
    <w:rsid w:val="00A43B1C"/>
    <w:rsid w:val="00B15413"/>
    <w:rsid w:val="00B9185F"/>
    <w:rsid w:val="00F1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2B3D"/>
  <w15:chartTrackingRefBased/>
  <w15:docId w15:val="{7146681D-5FAE-4570-976C-4053AA7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C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5B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5B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B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0A97-109F-4846-B81B-EE719C5A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4</cp:revision>
  <dcterms:created xsi:type="dcterms:W3CDTF">2025-04-10T06:37:00Z</dcterms:created>
  <dcterms:modified xsi:type="dcterms:W3CDTF">2025-04-10T06:51:00Z</dcterms:modified>
</cp:coreProperties>
</file>